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14" w:rsidRPr="00DC6C14" w:rsidRDefault="00DC6C14" w:rsidP="00620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C1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620CE3">
        <w:rPr>
          <w:rFonts w:ascii="Times New Roman" w:hAnsi="Times New Roman" w:cs="Times New Roman"/>
          <w:b/>
          <w:sz w:val="28"/>
          <w:szCs w:val="28"/>
        </w:rPr>
        <w:t xml:space="preserve">проведения просветительских мероприятий, направленных  на повышение компетентности педагогов образовательной организации  и родителей обучающихся </w:t>
      </w:r>
    </w:p>
    <w:p w:rsidR="00DC6C14" w:rsidRDefault="00DC6C14" w:rsidP="00DC6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Default="00110FB2" w:rsidP="00DC6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</w:t>
      </w:r>
      <w:r w:rsidR="00DC6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20C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C6C14">
        <w:rPr>
          <w:rFonts w:ascii="Times New Roman" w:hAnsi="Times New Roman" w:cs="Times New Roman"/>
          <w:sz w:val="28"/>
          <w:szCs w:val="28"/>
        </w:rPr>
        <w:t xml:space="preserve">   </w:t>
      </w:r>
      <w:r w:rsidR="00E46CE9">
        <w:rPr>
          <w:rFonts w:ascii="Times New Roman" w:hAnsi="Times New Roman" w:cs="Times New Roman"/>
          <w:sz w:val="28"/>
          <w:szCs w:val="28"/>
        </w:rPr>
        <w:t>от "26</w:t>
      </w:r>
      <w:r w:rsidR="008C32AC">
        <w:rPr>
          <w:rFonts w:ascii="Times New Roman" w:hAnsi="Times New Roman" w:cs="Times New Roman"/>
          <w:sz w:val="28"/>
          <w:szCs w:val="28"/>
        </w:rPr>
        <w:t xml:space="preserve">" </w:t>
      </w:r>
      <w:r w:rsidR="00E46CE9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DC6C14" w:rsidRPr="00DC6C14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37296C" w:rsidRDefault="0037296C" w:rsidP="00DC6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мероприятия:</w:t>
      </w:r>
    </w:p>
    <w:p w:rsidR="000A3473" w:rsidRPr="000A3473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0FB2" w:rsidRPr="00110FB2">
        <w:rPr>
          <w:rFonts w:ascii="Times New Roman" w:hAnsi="Times New Roman" w:cs="Times New Roman"/>
          <w:sz w:val="28"/>
          <w:szCs w:val="28"/>
        </w:rPr>
        <w:t xml:space="preserve">Круглый стол "Особенности учебных задач и подходы к их разработке. Конструктор учебных заданий по формированию </w:t>
      </w:r>
      <w:proofErr w:type="spellStart"/>
      <w:r w:rsidR="00110FB2" w:rsidRPr="00110FB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10FB2" w:rsidRPr="00110FB2">
        <w:rPr>
          <w:rFonts w:ascii="Times New Roman" w:hAnsi="Times New Roman" w:cs="Times New Roman"/>
          <w:sz w:val="28"/>
          <w:szCs w:val="28"/>
        </w:rPr>
        <w:t xml:space="preserve"> результатов обучения"</w:t>
      </w:r>
      <w:r w:rsidR="00110FB2">
        <w:rPr>
          <w:rFonts w:ascii="Times New Roman" w:hAnsi="Times New Roman" w:cs="Times New Roman"/>
          <w:sz w:val="28"/>
          <w:szCs w:val="28"/>
        </w:rPr>
        <w:t xml:space="preserve"> 18.12.2021г.</w:t>
      </w:r>
    </w:p>
    <w:p w:rsidR="00DC6C14" w:rsidRDefault="000A3473" w:rsidP="000A3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</w:t>
      </w:r>
      <w:r w:rsidR="00110FB2">
        <w:rPr>
          <w:rFonts w:ascii="Times New Roman" w:hAnsi="Times New Roman" w:cs="Times New Roman"/>
          <w:sz w:val="28"/>
          <w:szCs w:val="28"/>
        </w:rPr>
        <w:t>Родительское собрание для 3</w:t>
      </w:r>
      <w:r w:rsidRPr="000A3473">
        <w:rPr>
          <w:rFonts w:ascii="Times New Roman" w:hAnsi="Times New Roman" w:cs="Times New Roman"/>
          <w:sz w:val="28"/>
          <w:szCs w:val="28"/>
        </w:rPr>
        <w:t>х классов «Реализация обновленных ФГОС НОО»</w:t>
      </w:r>
      <w:r w:rsidR="00110FB2">
        <w:rPr>
          <w:rFonts w:ascii="Times New Roman" w:hAnsi="Times New Roman" w:cs="Times New Roman"/>
          <w:sz w:val="28"/>
          <w:szCs w:val="28"/>
        </w:rPr>
        <w:t xml:space="preserve"> 24.12</w:t>
      </w:r>
      <w:r>
        <w:rPr>
          <w:rFonts w:ascii="Times New Roman" w:hAnsi="Times New Roman" w:cs="Times New Roman"/>
          <w:sz w:val="28"/>
          <w:szCs w:val="28"/>
        </w:rPr>
        <w:t>.2021г.</w:t>
      </w:r>
    </w:p>
    <w:p w:rsidR="00DC6C14" w:rsidRPr="00DC6C14" w:rsidRDefault="0037296C" w:rsidP="00DC6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проведенных мероприятий: </w:t>
      </w:r>
    </w:p>
    <w:p w:rsidR="000A3473" w:rsidRPr="008C32AC" w:rsidRDefault="008C32AC" w:rsidP="00110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1. По первому пункту </w:t>
      </w:r>
      <w:r w:rsidR="000A3473">
        <w:rPr>
          <w:rFonts w:ascii="Times New Roman" w:hAnsi="Times New Roman" w:cs="Times New Roman"/>
          <w:sz w:val="28"/>
          <w:szCs w:val="28"/>
        </w:rPr>
        <w:t xml:space="preserve">18 </w:t>
      </w:r>
      <w:r w:rsidR="00110FB2">
        <w:rPr>
          <w:rFonts w:ascii="Times New Roman" w:hAnsi="Times New Roman" w:cs="Times New Roman"/>
          <w:sz w:val="28"/>
          <w:szCs w:val="28"/>
        </w:rPr>
        <w:t>декабря</w:t>
      </w:r>
      <w:r w:rsidR="000A3473"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8C32AC"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 xml:space="preserve">заместитель директора по УР </w:t>
      </w:r>
      <w:r w:rsidR="000A3473">
        <w:rPr>
          <w:rFonts w:ascii="Times New Roman" w:hAnsi="Times New Roman" w:cs="Times New Roman"/>
          <w:sz w:val="28"/>
          <w:szCs w:val="28"/>
        </w:rPr>
        <w:t>Ахмадова М.</w:t>
      </w:r>
      <w:proofErr w:type="gramStart"/>
      <w:r w:rsidR="000A3473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0A3473">
        <w:rPr>
          <w:rFonts w:ascii="Times New Roman" w:hAnsi="Times New Roman" w:cs="Times New Roman"/>
          <w:sz w:val="28"/>
          <w:szCs w:val="28"/>
        </w:rPr>
        <w:t xml:space="preserve">., </w:t>
      </w:r>
      <w:r w:rsidR="00110FB2">
        <w:rPr>
          <w:rFonts w:ascii="Times New Roman" w:hAnsi="Times New Roman" w:cs="Times New Roman"/>
          <w:sz w:val="28"/>
          <w:szCs w:val="28"/>
        </w:rPr>
        <w:t xml:space="preserve">заместитель директора по МР </w:t>
      </w:r>
      <w:proofErr w:type="spellStart"/>
      <w:r w:rsidR="00110FB2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110FB2">
        <w:rPr>
          <w:rFonts w:ascii="Times New Roman" w:hAnsi="Times New Roman" w:cs="Times New Roman"/>
          <w:sz w:val="28"/>
          <w:szCs w:val="28"/>
        </w:rPr>
        <w:t xml:space="preserve"> Т.С.</w:t>
      </w:r>
      <w:r w:rsidR="000A3473">
        <w:rPr>
          <w:rFonts w:ascii="Times New Roman" w:hAnsi="Times New Roman" w:cs="Times New Roman"/>
          <w:sz w:val="28"/>
          <w:szCs w:val="28"/>
        </w:rPr>
        <w:t>,</w:t>
      </w:r>
      <w:r w:rsidR="00110FB2">
        <w:rPr>
          <w:rFonts w:ascii="Times New Roman" w:hAnsi="Times New Roman" w:cs="Times New Roman"/>
          <w:sz w:val="28"/>
          <w:szCs w:val="28"/>
        </w:rPr>
        <w:t xml:space="preserve"> педагоги школы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B19">
        <w:rPr>
          <w:rFonts w:ascii="Times New Roman" w:hAnsi="Times New Roman" w:cs="Times New Roman"/>
          <w:sz w:val="28"/>
          <w:szCs w:val="28"/>
        </w:rPr>
        <w:t xml:space="preserve"> </w:t>
      </w:r>
      <w:r w:rsidR="00110FB2">
        <w:rPr>
          <w:rFonts w:ascii="Times New Roman" w:hAnsi="Times New Roman" w:cs="Times New Roman"/>
          <w:sz w:val="28"/>
          <w:szCs w:val="28"/>
        </w:rPr>
        <w:t>организовали к</w:t>
      </w:r>
      <w:r w:rsidR="00110FB2" w:rsidRPr="00110FB2">
        <w:rPr>
          <w:rFonts w:ascii="Times New Roman" w:hAnsi="Times New Roman" w:cs="Times New Roman"/>
          <w:sz w:val="28"/>
          <w:szCs w:val="28"/>
        </w:rPr>
        <w:t xml:space="preserve">руглый стол "Особенности учебных задач и подходы к их разработке. Конструктор учебных заданий по формированию </w:t>
      </w:r>
      <w:proofErr w:type="spellStart"/>
      <w:r w:rsidR="00110FB2" w:rsidRPr="00110FB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10FB2" w:rsidRPr="00110FB2">
        <w:rPr>
          <w:rFonts w:ascii="Times New Roman" w:hAnsi="Times New Roman" w:cs="Times New Roman"/>
          <w:sz w:val="28"/>
          <w:szCs w:val="28"/>
        </w:rPr>
        <w:t xml:space="preserve"> результатов обучения"</w:t>
      </w:r>
      <w:r w:rsidR="00110FB2">
        <w:rPr>
          <w:rFonts w:ascii="Times New Roman" w:hAnsi="Times New Roman" w:cs="Times New Roman"/>
          <w:sz w:val="28"/>
          <w:szCs w:val="28"/>
        </w:rPr>
        <w:t xml:space="preserve">, где обсудили ключевые моменты особенностей формирования </w:t>
      </w:r>
      <w:proofErr w:type="spellStart"/>
      <w:r w:rsidR="00110FB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10FB2">
        <w:rPr>
          <w:rFonts w:ascii="Times New Roman" w:hAnsi="Times New Roman" w:cs="Times New Roman"/>
          <w:sz w:val="28"/>
          <w:szCs w:val="28"/>
        </w:rPr>
        <w:t xml:space="preserve"> результатов обучения  и  работы с конструктором рабочих программ.</w:t>
      </w:r>
    </w:p>
    <w:p w:rsidR="008C32AC" w:rsidRDefault="008C32AC" w:rsidP="008C3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2AC">
        <w:rPr>
          <w:rFonts w:ascii="Times New Roman" w:hAnsi="Times New Roman" w:cs="Times New Roman"/>
          <w:sz w:val="28"/>
          <w:szCs w:val="28"/>
        </w:rPr>
        <w:t xml:space="preserve">2. По второму пункту </w:t>
      </w:r>
      <w:r w:rsidR="00E46CE9">
        <w:rPr>
          <w:rFonts w:ascii="Times New Roman" w:hAnsi="Times New Roman" w:cs="Times New Roman"/>
          <w:sz w:val="28"/>
          <w:szCs w:val="28"/>
        </w:rPr>
        <w:t xml:space="preserve"> 24.12.2021</w:t>
      </w:r>
      <w:r w:rsidR="002F670A">
        <w:rPr>
          <w:rFonts w:ascii="Times New Roman" w:hAnsi="Times New Roman" w:cs="Times New Roman"/>
          <w:sz w:val="28"/>
          <w:szCs w:val="28"/>
        </w:rPr>
        <w:t xml:space="preserve">г. директор </w:t>
      </w:r>
      <w:proofErr w:type="spellStart"/>
      <w:r w:rsidR="002F670A">
        <w:rPr>
          <w:rFonts w:ascii="Times New Roman" w:hAnsi="Times New Roman" w:cs="Times New Roman"/>
          <w:sz w:val="28"/>
          <w:szCs w:val="28"/>
        </w:rPr>
        <w:t>Батеева</w:t>
      </w:r>
      <w:proofErr w:type="spellEnd"/>
      <w:r w:rsidR="002F670A">
        <w:rPr>
          <w:rFonts w:ascii="Times New Roman" w:hAnsi="Times New Roman" w:cs="Times New Roman"/>
          <w:sz w:val="28"/>
          <w:szCs w:val="28"/>
        </w:rPr>
        <w:t xml:space="preserve"> А.В., заместитель директора по УР Ахмадова М.</w:t>
      </w:r>
      <w:proofErr w:type="gramStart"/>
      <w:r w:rsidR="002F670A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2F670A">
        <w:rPr>
          <w:rFonts w:ascii="Times New Roman" w:hAnsi="Times New Roman" w:cs="Times New Roman"/>
          <w:sz w:val="28"/>
          <w:szCs w:val="28"/>
        </w:rPr>
        <w:t xml:space="preserve">., заместитель директора по МР </w:t>
      </w:r>
      <w:proofErr w:type="spellStart"/>
      <w:r w:rsidR="002F670A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2F670A">
        <w:rPr>
          <w:rFonts w:ascii="Times New Roman" w:hAnsi="Times New Roman" w:cs="Times New Roman"/>
          <w:sz w:val="28"/>
          <w:szCs w:val="28"/>
        </w:rPr>
        <w:t xml:space="preserve"> Т.С., учителя начальных классов </w:t>
      </w:r>
      <w:proofErr w:type="spellStart"/>
      <w:r w:rsidR="00E46CE9">
        <w:rPr>
          <w:rFonts w:ascii="Times New Roman" w:hAnsi="Times New Roman" w:cs="Times New Roman"/>
          <w:sz w:val="28"/>
          <w:szCs w:val="28"/>
        </w:rPr>
        <w:t>Ковраева</w:t>
      </w:r>
      <w:proofErr w:type="spellEnd"/>
      <w:r w:rsidR="00E46CE9">
        <w:rPr>
          <w:rFonts w:ascii="Times New Roman" w:hAnsi="Times New Roman" w:cs="Times New Roman"/>
          <w:sz w:val="28"/>
          <w:szCs w:val="28"/>
        </w:rPr>
        <w:t xml:space="preserve"> Л.К. и </w:t>
      </w:r>
      <w:r w:rsidR="002F670A">
        <w:rPr>
          <w:rFonts w:ascii="Times New Roman" w:hAnsi="Times New Roman" w:cs="Times New Roman"/>
          <w:sz w:val="28"/>
          <w:szCs w:val="28"/>
        </w:rPr>
        <w:t xml:space="preserve"> </w:t>
      </w:r>
      <w:r w:rsidR="00E46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CE9">
        <w:rPr>
          <w:rFonts w:ascii="Times New Roman" w:hAnsi="Times New Roman" w:cs="Times New Roman"/>
          <w:sz w:val="28"/>
          <w:szCs w:val="28"/>
        </w:rPr>
        <w:t>Галаматова</w:t>
      </w:r>
      <w:proofErr w:type="spellEnd"/>
      <w:r w:rsidR="00E46CE9">
        <w:rPr>
          <w:rFonts w:ascii="Times New Roman" w:hAnsi="Times New Roman" w:cs="Times New Roman"/>
          <w:sz w:val="28"/>
          <w:szCs w:val="28"/>
        </w:rPr>
        <w:t xml:space="preserve"> Д.З. </w:t>
      </w:r>
      <w:r w:rsidR="002F670A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0E3B19">
        <w:rPr>
          <w:rFonts w:ascii="Times New Roman" w:hAnsi="Times New Roman" w:cs="Times New Roman"/>
          <w:sz w:val="28"/>
          <w:szCs w:val="28"/>
        </w:rPr>
        <w:t xml:space="preserve"> </w:t>
      </w:r>
      <w:r w:rsidR="002F670A">
        <w:rPr>
          <w:rFonts w:ascii="Times New Roman" w:hAnsi="Times New Roman" w:cs="Times New Roman"/>
          <w:sz w:val="28"/>
          <w:szCs w:val="28"/>
        </w:rPr>
        <w:t>р</w:t>
      </w:r>
      <w:r w:rsidR="00E46CE9">
        <w:rPr>
          <w:rFonts w:ascii="Times New Roman" w:hAnsi="Times New Roman" w:cs="Times New Roman"/>
          <w:sz w:val="28"/>
          <w:szCs w:val="28"/>
        </w:rPr>
        <w:t>одительское собрание для 3</w:t>
      </w:r>
      <w:r w:rsidR="000A3473" w:rsidRPr="000A3473">
        <w:rPr>
          <w:rFonts w:ascii="Times New Roman" w:hAnsi="Times New Roman" w:cs="Times New Roman"/>
          <w:sz w:val="28"/>
          <w:szCs w:val="28"/>
        </w:rPr>
        <w:t>х классов «Реализация обновленных ФГОС НОО»</w:t>
      </w:r>
      <w:r w:rsidR="002F67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Министерством просвещения 31 мая 2021 года утверждены федеральные государственные образовательные стандарты начального общего и основного общего образования (далее — ФГОС НОО 2021).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Обновленная редакция ФГОС сохраняет принципы вариативности в формировании школами основных образовательных программ, а также учета интереса и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как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организаций, так и обучающихся.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С 1 сентября 2022 года обучающиеся 1-х и 5-х классов будут учиться по о</w:t>
      </w:r>
      <w:r>
        <w:rPr>
          <w:rFonts w:ascii="Times New Roman" w:hAnsi="Times New Roman" w:cs="Times New Roman"/>
          <w:sz w:val="28"/>
          <w:szCs w:val="28"/>
        </w:rPr>
        <w:t>бновленным ФГОС НОО и ФГОС ООО.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обновленные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ФГОС не имеют принципиальных отличий от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в настоящее время.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lastRenderedPageBreak/>
        <w:t xml:space="preserve">Во-первых: основой организации образовательной деятельности в соответствии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ФГОС остается системно-</w:t>
      </w:r>
      <w:proofErr w:type="spellStart"/>
      <w:r w:rsidRPr="002F670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F670A">
        <w:rPr>
          <w:rFonts w:ascii="Times New Roman" w:hAnsi="Times New Roman" w:cs="Times New Roman"/>
          <w:sz w:val="28"/>
          <w:szCs w:val="28"/>
        </w:rPr>
        <w:t xml:space="preserve"> подход, ориентирующий учителей на создание условий, инициирующих активную деят</w:t>
      </w:r>
      <w:r>
        <w:rPr>
          <w:rFonts w:ascii="Times New Roman" w:hAnsi="Times New Roman" w:cs="Times New Roman"/>
          <w:sz w:val="28"/>
          <w:szCs w:val="28"/>
        </w:rPr>
        <w:t>ельность обучающихся на уроках.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Во-вторых: в обновленном ФГОС Н</w:t>
      </w:r>
      <w:r w:rsidRPr="002F670A">
        <w:rPr>
          <w:rFonts w:ascii="Times New Roman" w:hAnsi="Times New Roman" w:cs="Times New Roman"/>
          <w:sz w:val="28"/>
          <w:szCs w:val="28"/>
        </w:rPr>
        <w:t>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учебных планов.</w:t>
      </w:r>
      <w:proofErr w:type="gramEnd"/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0A">
        <w:rPr>
          <w:rFonts w:ascii="Times New Roman" w:hAnsi="Times New Roman" w:cs="Times New Roman"/>
          <w:sz w:val="28"/>
          <w:szCs w:val="28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</w:t>
      </w:r>
      <w:r>
        <w:rPr>
          <w:rFonts w:ascii="Times New Roman" w:hAnsi="Times New Roman" w:cs="Times New Roman"/>
          <w:sz w:val="28"/>
          <w:szCs w:val="28"/>
        </w:rPr>
        <w:t>ся, в том числе этнокультурные.</w:t>
      </w:r>
      <w:proofErr w:type="gramEnd"/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В-третьих: 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</w:t>
      </w:r>
      <w:proofErr w:type="spellStart"/>
      <w:r w:rsidRPr="002F670A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F670A">
        <w:rPr>
          <w:rFonts w:ascii="Times New Roman" w:hAnsi="Times New Roman" w:cs="Times New Roman"/>
          <w:sz w:val="28"/>
          <w:szCs w:val="28"/>
        </w:rPr>
        <w:t xml:space="preserve"> и личностным результатам. В </w:t>
      </w:r>
      <w:proofErr w:type="gramStart"/>
      <w:r w:rsidRPr="002F670A">
        <w:rPr>
          <w:rFonts w:ascii="Times New Roman" w:hAnsi="Times New Roman" w:cs="Times New Roman"/>
          <w:sz w:val="28"/>
          <w:szCs w:val="28"/>
        </w:rPr>
        <w:t>обновленном</w:t>
      </w:r>
      <w:proofErr w:type="gramEnd"/>
      <w:r w:rsidRPr="002F670A">
        <w:rPr>
          <w:rFonts w:ascii="Times New Roman" w:hAnsi="Times New Roman" w:cs="Times New Roman"/>
          <w:sz w:val="28"/>
          <w:szCs w:val="28"/>
        </w:rPr>
        <w:t xml:space="preserve"> ФГОС остается неизменным положение, обуславливающее использование проектной деятельности для достижения комплексн</w:t>
      </w:r>
      <w:r>
        <w:rPr>
          <w:rFonts w:ascii="Times New Roman" w:hAnsi="Times New Roman" w:cs="Times New Roman"/>
          <w:sz w:val="28"/>
          <w:szCs w:val="28"/>
        </w:rPr>
        <w:t>ых образовательных результатов.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 xml:space="preserve">В-четвертых: остались без изменений обязательные для изучения предметные области учебных планов начального общего </w:t>
      </w:r>
      <w:r>
        <w:rPr>
          <w:rFonts w:ascii="Times New Roman" w:hAnsi="Times New Roman" w:cs="Times New Roman"/>
          <w:sz w:val="28"/>
          <w:szCs w:val="28"/>
        </w:rPr>
        <w:t>и основного общего образования.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</w:t>
      </w:r>
      <w:r>
        <w:rPr>
          <w:rFonts w:ascii="Times New Roman" w:hAnsi="Times New Roman" w:cs="Times New Roman"/>
          <w:sz w:val="28"/>
          <w:szCs w:val="28"/>
        </w:rPr>
        <w:t>ать, чем овладеет и что освоит.</w:t>
      </w:r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70A">
        <w:rPr>
          <w:rFonts w:ascii="Times New Roman" w:hAnsi="Times New Roman" w:cs="Times New Roman"/>
          <w:sz w:val="28"/>
          <w:szCs w:val="28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</w:t>
      </w:r>
      <w:r>
        <w:rPr>
          <w:rFonts w:ascii="Times New Roman" w:hAnsi="Times New Roman" w:cs="Times New Roman"/>
          <w:sz w:val="28"/>
          <w:szCs w:val="28"/>
        </w:rPr>
        <w:t>овое, экологическое воспитание.</w:t>
      </w:r>
      <w:proofErr w:type="gramEnd"/>
    </w:p>
    <w:p w:rsidR="002F670A" w:rsidRP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lastRenderedPageBreak/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</w:t>
      </w:r>
      <w:r>
        <w:rPr>
          <w:rFonts w:ascii="Times New Roman" w:hAnsi="Times New Roman" w:cs="Times New Roman"/>
          <w:sz w:val="28"/>
          <w:szCs w:val="28"/>
        </w:rPr>
        <w:t>еста жительства и дохода семьи.</w:t>
      </w:r>
    </w:p>
    <w:p w:rsidR="002F670A" w:rsidRDefault="002F670A" w:rsidP="002F6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70A">
        <w:rPr>
          <w:rFonts w:ascii="Times New Roman" w:hAnsi="Times New Roman" w:cs="Times New Roman"/>
          <w:sz w:val="28"/>
          <w:szCs w:val="28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992169" w:rsidRDefault="00992169" w:rsidP="00274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96C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70A" w:rsidRDefault="002F670A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2691" w:rsidRPr="00DC6C14" w:rsidRDefault="0037296C" w:rsidP="00274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МР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sectPr w:rsidR="00832691" w:rsidRPr="00DC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91"/>
    <w:rsid w:val="000A3473"/>
    <w:rsid w:val="000E3B19"/>
    <w:rsid w:val="00110FB2"/>
    <w:rsid w:val="00274AEB"/>
    <w:rsid w:val="002F670A"/>
    <w:rsid w:val="0037296C"/>
    <w:rsid w:val="00620CE3"/>
    <w:rsid w:val="00832691"/>
    <w:rsid w:val="008C32AC"/>
    <w:rsid w:val="00992169"/>
    <w:rsid w:val="00B66F3D"/>
    <w:rsid w:val="00B86391"/>
    <w:rsid w:val="00DC6C14"/>
    <w:rsid w:val="00E46CE9"/>
    <w:rsid w:val="00E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8</cp:revision>
  <cp:lastPrinted>2022-05-21T08:11:00Z</cp:lastPrinted>
  <dcterms:created xsi:type="dcterms:W3CDTF">2022-05-18T14:54:00Z</dcterms:created>
  <dcterms:modified xsi:type="dcterms:W3CDTF">2022-05-21T08:13:00Z</dcterms:modified>
</cp:coreProperties>
</file>