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B2" w:rsidRPr="00D97EE2" w:rsidRDefault="006767B2" w:rsidP="006767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EE2">
        <w:rPr>
          <w:rFonts w:ascii="Times New Roman" w:hAnsi="Times New Roman" w:cs="Times New Roman"/>
          <w:sz w:val="24"/>
          <w:szCs w:val="24"/>
        </w:rPr>
        <w:t>Утверждаю:</w:t>
      </w:r>
    </w:p>
    <w:p w:rsidR="006767B2" w:rsidRPr="00D97EE2" w:rsidRDefault="006767B2" w:rsidP="006767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EE2">
        <w:rPr>
          <w:rFonts w:ascii="Times New Roman" w:hAnsi="Times New Roman" w:cs="Times New Roman"/>
          <w:sz w:val="24"/>
          <w:szCs w:val="24"/>
        </w:rPr>
        <w:t xml:space="preserve">Директор МБОУ №3 </w:t>
      </w:r>
      <w:r w:rsidRPr="00D97E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97EE2">
        <w:rPr>
          <w:rFonts w:ascii="Times New Roman" w:hAnsi="Times New Roman" w:cs="Times New Roman"/>
          <w:sz w:val="24"/>
          <w:szCs w:val="24"/>
        </w:rPr>
        <w:t>им.Ш.Ш.Адаева</w:t>
      </w:r>
      <w:proofErr w:type="spellEnd"/>
      <w:r w:rsidRPr="00D9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EE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7EE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97EE2">
        <w:rPr>
          <w:rFonts w:ascii="Times New Roman" w:hAnsi="Times New Roman" w:cs="Times New Roman"/>
          <w:sz w:val="24"/>
          <w:szCs w:val="24"/>
        </w:rPr>
        <w:t>атар</w:t>
      </w:r>
      <w:proofErr w:type="spellEnd"/>
      <w:r w:rsidRPr="00D97EE2">
        <w:rPr>
          <w:rFonts w:ascii="Times New Roman" w:hAnsi="Times New Roman" w:cs="Times New Roman"/>
          <w:sz w:val="24"/>
          <w:szCs w:val="24"/>
        </w:rPr>
        <w:t>-Юрт»</w:t>
      </w:r>
    </w:p>
    <w:p w:rsidR="006767B2" w:rsidRPr="00D97EE2" w:rsidRDefault="006767B2" w:rsidP="006767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EE2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D97EE2">
        <w:rPr>
          <w:rFonts w:ascii="Times New Roman" w:hAnsi="Times New Roman" w:cs="Times New Roman"/>
          <w:sz w:val="24"/>
          <w:szCs w:val="24"/>
        </w:rPr>
        <w:t>А.В.Батеева</w:t>
      </w:r>
      <w:proofErr w:type="spellEnd"/>
    </w:p>
    <w:p w:rsidR="006767B2" w:rsidRPr="00D97EE2" w:rsidRDefault="000D2796" w:rsidP="006767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20.05.2022</w:t>
      </w:r>
      <w:r w:rsidR="006767B2" w:rsidRPr="00D97EE2">
        <w:rPr>
          <w:rFonts w:ascii="Times New Roman" w:hAnsi="Times New Roman" w:cs="Times New Roman"/>
          <w:sz w:val="24"/>
          <w:szCs w:val="24"/>
        </w:rPr>
        <w:t>г.</w:t>
      </w:r>
    </w:p>
    <w:p w:rsidR="006767B2" w:rsidRPr="00D97EE2" w:rsidRDefault="006767B2" w:rsidP="00676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7C2A" w:rsidRPr="000D2796" w:rsidRDefault="006767B2" w:rsidP="00676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E2">
        <w:rPr>
          <w:rFonts w:ascii="Times New Roman" w:hAnsi="Times New Roman" w:cs="Times New Roman"/>
          <w:b/>
          <w:sz w:val="24"/>
          <w:szCs w:val="24"/>
        </w:rPr>
        <w:t>План просветительских мероприятий</w:t>
      </w:r>
      <w:r w:rsidR="000D2796">
        <w:rPr>
          <w:rFonts w:ascii="Times New Roman" w:hAnsi="Times New Roman" w:cs="Times New Roman"/>
          <w:b/>
          <w:sz w:val="24"/>
          <w:szCs w:val="24"/>
        </w:rPr>
        <w:t xml:space="preserve"> по обновленным ФГОС НОО </w:t>
      </w:r>
      <w:proofErr w:type="gramStart"/>
      <w:r w:rsidR="000D2796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="000D2796">
        <w:rPr>
          <w:rFonts w:ascii="Times New Roman" w:hAnsi="Times New Roman" w:cs="Times New Roman"/>
          <w:b/>
          <w:sz w:val="24"/>
          <w:szCs w:val="24"/>
        </w:rPr>
        <w:t xml:space="preserve"> на портале </w:t>
      </w:r>
      <w:proofErr w:type="spellStart"/>
      <w:r w:rsidR="000D2796">
        <w:rPr>
          <w:rFonts w:ascii="Times New Roman" w:hAnsi="Times New Roman" w:cs="Times New Roman"/>
          <w:b/>
          <w:sz w:val="24"/>
          <w:szCs w:val="24"/>
          <w:lang w:val="en-US"/>
        </w:rPr>
        <w:t>edsoo</w:t>
      </w:r>
      <w:proofErr w:type="spellEnd"/>
      <w:r w:rsidR="000D2796" w:rsidRPr="000D279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0D279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682"/>
        <w:gridCol w:w="4486"/>
        <w:gridCol w:w="1455"/>
        <w:gridCol w:w="2096"/>
        <w:gridCol w:w="1595"/>
      </w:tblGrid>
      <w:tr w:rsidR="000D2796" w:rsidRPr="00D97EE2" w:rsidTr="000D2796">
        <w:tc>
          <w:tcPr>
            <w:tcW w:w="69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E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12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E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45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показатели исполнения плана </w:t>
            </w:r>
          </w:p>
        </w:tc>
      </w:tr>
      <w:tr w:rsidR="000D2796" w:rsidRPr="00D97EE2" w:rsidTr="000D2796">
        <w:tc>
          <w:tcPr>
            <w:tcW w:w="69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</w:tcPr>
          <w:p w:rsidR="000D2796" w:rsidRPr="000D2796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методик преподавания предметов естественнонаучного общего образования</w:t>
            </w:r>
          </w:p>
        </w:tc>
        <w:tc>
          <w:tcPr>
            <w:tcW w:w="1412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</w:tc>
        <w:tc>
          <w:tcPr>
            <w:tcW w:w="2107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МР </w:t>
            </w:r>
          </w:p>
        </w:tc>
        <w:tc>
          <w:tcPr>
            <w:tcW w:w="1545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D2796" w:rsidRPr="00D97EE2" w:rsidTr="000D2796">
        <w:tc>
          <w:tcPr>
            <w:tcW w:w="69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методик преподавания предметов «Русский язык» и «Литература»</w:t>
            </w:r>
          </w:p>
        </w:tc>
        <w:tc>
          <w:tcPr>
            <w:tcW w:w="1412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  <w:tc>
          <w:tcPr>
            <w:tcW w:w="2107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  <w:tc>
          <w:tcPr>
            <w:tcW w:w="1545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D2796" w:rsidRPr="00D97EE2" w:rsidTr="000D2796">
        <w:tc>
          <w:tcPr>
            <w:tcW w:w="69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методик преподавания предметной области «Общественно-научные предметы»</w:t>
            </w:r>
          </w:p>
        </w:tc>
        <w:tc>
          <w:tcPr>
            <w:tcW w:w="1412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  <w:tc>
          <w:tcPr>
            <w:tcW w:w="2107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  <w:tc>
          <w:tcPr>
            <w:tcW w:w="1545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D2796" w:rsidRPr="00D97EE2" w:rsidTr="000D2796">
        <w:tc>
          <w:tcPr>
            <w:tcW w:w="69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в общем образовании</w:t>
            </w:r>
          </w:p>
        </w:tc>
        <w:tc>
          <w:tcPr>
            <w:tcW w:w="1412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  <w:tc>
          <w:tcPr>
            <w:tcW w:w="2107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  <w:tc>
          <w:tcPr>
            <w:tcW w:w="1545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D2796" w:rsidRPr="00D97EE2" w:rsidTr="000D2796">
        <w:tc>
          <w:tcPr>
            <w:tcW w:w="69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</w:tcPr>
          <w:p w:rsidR="000D2796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устранение трудностей в обучении младших школьников как проблема профессионального развития педагогов.</w:t>
            </w:r>
          </w:p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обучении младших школьников: причины, пути преодоления</w:t>
            </w:r>
          </w:p>
        </w:tc>
        <w:tc>
          <w:tcPr>
            <w:tcW w:w="1412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  <w:tc>
          <w:tcPr>
            <w:tcW w:w="2107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  <w:tc>
          <w:tcPr>
            <w:tcW w:w="1545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D2796" w:rsidRPr="00D97EE2" w:rsidTr="000D2796">
        <w:tc>
          <w:tcPr>
            <w:tcW w:w="69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методик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«Математика и информатика»</w:t>
            </w:r>
          </w:p>
        </w:tc>
        <w:tc>
          <w:tcPr>
            <w:tcW w:w="1412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  <w:tc>
          <w:tcPr>
            <w:tcW w:w="2107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  <w:tc>
          <w:tcPr>
            <w:tcW w:w="1545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D2796" w:rsidRPr="00D97EE2" w:rsidTr="000D2796">
        <w:tc>
          <w:tcPr>
            <w:tcW w:w="69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разработки и реализации рабочих программ изучения второго иностранного языка</w:t>
            </w:r>
          </w:p>
        </w:tc>
        <w:tc>
          <w:tcPr>
            <w:tcW w:w="1412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  <w:tc>
          <w:tcPr>
            <w:tcW w:w="2107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  <w:tc>
          <w:tcPr>
            <w:tcW w:w="1545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D2796" w:rsidRPr="00D97EE2" w:rsidTr="000D2796">
        <w:tc>
          <w:tcPr>
            <w:tcW w:w="690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</w:tcPr>
          <w:p w:rsidR="000D2796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методик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начальной школе.</w:t>
            </w:r>
          </w:p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внеурочной деятельности на уровне основного общего образования</w:t>
            </w:r>
          </w:p>
        </w:tc>
        <w:tc>
          <w:tcPr>
            <w:tcW w:w="1412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  <w:tc>
          <w:tcPr>
            <w:tcW w:w="2107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  <w:tc>
          <w:tcPr>
            <w:tcW w:w="1545" w:type="dxa"/>
          </w:tcPr>
          <w:p w:rsidR="000D2796" w:rsidRPr="00D97EE2" w:rsidRDefault="000D2796" w:rsidP="006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C07EA6" w:rsidRPr="00C07EA6" w:rsidRDefault="00C07EA6" w:rsidP="00C07EA6">
      <w:pPr>
        <w:spacing w:after="0"/>
        <w:ind w:firstLine="709"/>
        <w:jc w:val="center"/>
        <w:rPr>
          <w:rFonts w:ascii="Bodoni" w:hAnsi="Bodoni" w:cs="Times New Roman"/>
          <w:b/>
          <w:sz w:val="32"/>
          <w:szCs w:val="28"/>
        </w:rPr>
      </w:pPr>
    </w:p>
    <w:sectPr w:rsidR="00C07EA6" w:rsidRPr="00C07EA6" w:rsidSect="00393C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8CB"/>
    <w:multiLevelType w:val="hybridMultilevel"/>
    <w:tmpl w:val="8F60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162E3"/>
    <w:multiLevelType w:val="hybridMultilevel"/>
    <w:tmpl w:val="5868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3D"/>
    <w:rsid w:val="00016310"/>
    <w:rsid w:val="000D2796"/>
    <w:rsid w:val="000D7C2A"/>
    <w:rsid w:val="001660DC"/>
    <w:rsid w:val="001D3E0E"/>
    <w:rsid w:val="002B108A"/>
    <w:rsid w:val="00393CE2"/>
    <w:rsid w:val="003C5D4D"/>
    <w:rsid w:val="006767B2"/>
    <w:rsid w:val="008945C4"/>
    <w:rsid w:val="009300B6"/>
    <w:rsid w:val="00C07EA6"/>
    <w:rsid w:val="00C13CB5"/>
    <w:rsid w:val="00D97EE2"/>
    <w:rsid w:val="00E2495D"/>
    <w:rsid w:val="00E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7</cp:revision>
  <cp:lastPrinted>2022-05-24T10:54:00Z</cp:lastPrinted>
  <dcterms:created xsi:type="dcterms:W3CDTF">2022-05-20T12:27:00Z</dcterms:created>
  <dcterms:modified xsi:type="dcterms:W3CDTF">2022-05-24T10:57:00Z</dcterms:modified>
</cp:coreProperties>
</file>